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39" w:rsidRPr="000F49C6" w:rsidRDefault="00603AAA" w:rsidP="0062685E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Уплата </w:t>
      </w:r>
      <w:r w:rsidR="00FF6A9F">
        <w:rPr>
          <w:sz w:val="30"/>
          <w:szCs w:val="30"/>
        </w:rPr>
        <w:t>о</w:t>
      </w:r>
      <w:r w:rsidR="00AE4ADA" w:rsidRPr="000F49C6">
        <w:rPr>
          <w:sz w:val="30"/>
          <w:szCs w:val="30"/>
        </w:rPr>
        <w:t>тчислени</w:t>
      </w:r>
      <w:r w:rsidR="00FF6A9F">
        <w:rPr>
          <w:sz w:val="30"/>
          <w:szCs w:val="30"/>
        </w:rPr>
        <w:t>й</w:t>
      </w:r>
      <w:r w:rsidR="0062685E" w:rsidRPr="000F49C6">
        <w:rPr>
          <w:sz w:val="30"/>
          <w:szCs w:val="30"/>
        </w:rPr>
        <w:t xml:space="preserve"> 1%</w:t>
      </w:r>
    </w:p>
    <w:p w:rsidR="0062685E" w:rsidRPr="000F49C6" w:rsidRDefault="0062685E" w:rsidP="00A62D49">
      <w:pPr>
        <w:spacing w:line="240" w:lineRule="auto"/>
        <w:ind w:firstLine="709"/>
        <w:jc w:val="both"/>
        <w:rPr>
          <w:sz w:val="30"/>
          <w:szCs w:val="30"/>
        </w:rPr>
      </w:pPr>
      <w:proofErr w:type="gramStart"/>
      <w:r w:rsidRPr="000F49C6">
        <w:rPr>
          <w:sz w:val="30"/>
          <w:szCs w:val="30"/>
        </w:rPr>
        <w:t xml:space="preserve">Согласно </w:t>
      </w:r>
      <w:proofErr w:type="spellStart"/>
      <w:r w:rsidRPr="000F49C6">
        <w:rPr>
          <w:sz w:val="30"/>
          <w:szCs w:val="30"/>
        </w:rPr>
        <w:t>пп</w:t>
      </w:r>
      <w:proofErr w:type="spellEnd"/>
      <w:r w:rsidRPr="000F49C6">
        <w:rPr>
          <w:sz w:val="30"/>
          <w:szCs w:val="30"/>
        </w:rPr>
        <w:t xml:space="preserve">. 3.2.7.  договора об условиях деятельности в ПВТ </w:t>
      </w:r>
      <w:r w:rsidR="000F49C6" w:rsidRPr="000F49C6">
        <w:rPr>
          <w:sz w:val="30"/>
          <w:szCs w:val="30"/>
        </w:rPr>
        <w:t xml:space="preserve">(далее – договор) </w:t>
      </w:r>
      <w:r w:rsidR="00CF0894" w:rsidRPr="000F49C6">
        <w:rPr>
          <w:sz w:val="30"/>
          <w:szCs w:val="30"/>
        </w:rPr>
        <w:t xml:space="preserve">резиденты ПВТ </w:t>
      </w:r>
      <w:r w:rsidRPr="000F49C6">
        <w:rPr>
          <w:b/>
          <w:sz w:val="30"/>
          <w:szCs w:val="30"/>
        </w:rPr>
        <w:t xml:space="preserve">не позднее </w:t>
      </w:r>
      <w:r w:rsidR="00CF0894" w:rsidRPr="000F49C6">
        <w:rPr>
          <w:b/>
          <w:sz w:val="30"/>
          <w:szCs w:val="30"/>
        </w:rPr>
        <w:t>20</w:t>
      </w:r>
      <w:r w:rsidRPr="000F49C6">
        <w:rPr>
          <w:b/>
          <w:sz w:val="30"/>
          <w:szCs w:val="30"/>
        </w:rPr>
        <w:t xml:space="preserve"> числа месяца</w:t>
      </w:r>
      <w:r w:rsidRPr="000F49C6">
        <w:rPr>
          <w:sz w:val="30"/>
          <w:szCs w:val="30"/>
        </w:rPr>
        <w:t xml:space="preserve">, </w:t>
      </w:r>
      <w:r w:rsidRPr="000F49C6">
        <w:rPr>
          <w:b/>
          <w:sz w:val="30"/>
          <w:szCs w:val="30"/>
        </w:rPr>
        <w:t>следующего за отчетным кварталом,</w:t>
      </w:r>
      <w:r w:rsidRPr="000F49C6">
        <w:rPr>
          <w:sz w:val="30"/>
          <w:szCs w:val="30"/>
        </w:rPr>
        <w:t xml:space="preserve"> </w:t>
      </w:r>
      <w:r w:rsidR="008E61F6" w:rsidRPr="000F49C6">
        <w:rPr>
          <w:sz w:val="30"/>
          <w:szCs w:val="30"/>
        </w:rPr>
        <w:t xml:space="preserve">обязаны </w:t>
      </w:r>
      <w:r w:rsidRPr="000F49C6">
        <w:rPr>
          <w:sz w:val="30"/>
          <w:szCs w:val="30"/>
        </w:rPr>
        <w:t xml:space="preserve">производить администрации ПВТ </w:t>
      </w:r>
      <w:r w:rsidRPr="000F49C6">
        <w:rPr>
          <w:b/>
          <w:sz w:val="30"/>
          <w:szCs w:val="30"/>
        </w:rPr>
        <w:t>отчисления в размере 1 процента</w:t>
      </w:r>
      <w:r w:rsidRPr="000F49C6">
        <w:rPr>
          <w:sz w:val="30"/>
          <w:szCs w:val="30"/>
        </w:rPr>
        <w:t xml:space="preserve"> от выручки (дохода), </w:t>
      </w:r>
      <w:r w:rsidRPr="00A62D49">
        <w:rPr>
          <w:b/>
          <w:sz w:val="30"/>
          <w:szCs w:val="30"/>
        </w:rPr>
        <w:t>полученной (полученного) за предшествующий квартал</w:t>
      </w:r>
      <w:r w:rsidRPr="000F49C6">
        <w:rPr>
          <w:sz w:val="30"/>
          <w:szCs w:val="30"/>
        </w:rPr>
        <w:t xml:space="preserve"> при осуществлении видов деятельности, указанных в </w:t>
      </w:r>
      <w:hyperlink r:id="rId5" w:history="1">
        <w:r w:rsidRPr="000F49C6">
          <w:rPr>
            <w:sz w:val="30"/>
            <w:szCs w:val="30"/>
          </w:rPr>
          <w:t>пункте 3</w:t>
        </w:r>
      </w:hyperlink>
      <w:r w:rsidRPr="000F49C6">
        <w:rPr>
          <w:sz w:val="30"/>
          <w:szCs w:val="30"/>
        </w:rPr>
        <w:t xml:space="preserve"> Положения</w:t>
      </w:r>
      <w:r w:rsidR="00AE4ADA" w:rsidRPr="000F49C6">
        <w:rPr>
          <w:sz w:val="30"/>
          <w:szCs w:val="30"/>
        </w:rPr>
        <w:t xml:space="preserve"> о ПВТ</w:t>
      </w:r>
      <w:r w:rsidRPr="000F49C6">
        <w:rPr>
          <w:sz w:val="30"/>
          <w:szCs w:val="30"/>
        </w:rPr>
        <w:t>,</w:t>
      </w:r>
      <w:r w:rsidR="00AE4ADA" w:rsidRPr="000F49C6">
        <w:rPr>
          <w:sz w:val="30"/>
          <w:szCs w:val="30"/>
        </w:rPr>
        <w:t xml:space="preserve"> утв</w:t>
      </w:r>
      <w:r w:rsidR="00603AAA">
        <w:rPr>
          <w:sz w:val="30"/>
          <w:szCs w:val="30"/>
        </w:rPr>
        <w:t>ержденного Декретом</w:t>
      </w:r>
      <w:r w:rsidR="00AE4ADA" w:rsidRPr="000F49C6">
        <w:rPr>
          <w:sz w:val="30"/>
          <w:szCs w:val="30"/>
        </w:rPr>
        <w:t xml:space="preserve"> Президента Р</w:t>
      </w:r>
      <w:r w:rsidR="00603AAA">
        <w:rPr>
          <w:sz w:val="30"/>
          <w:szCs w:val="30"/>
        </w:rPr>
        <w:t xml:space="preserve">еспублики </w:t>
      </w:r>
      <w:r w:rsidR="00AE4ADA" w:rsidRPr="000F49C6">
        <w:rPr>
          <w:sz w:val="30"/>
          <w:szCs w:val="30"/>
        </w:rPr>
        <w:t>Б</w:t>
      </w:r>
      <w:r w:rsidR="00603AAA">
        <w:rPr>
          <w:sz w:val="30"/>
          <w:szCs w:val="30"/>
        </w:rPr>
        <w:t>еларусь</w:t>
      </w:r>
      <w:r w:rsidR="00AE4ADA" w:rsidRPr="000F49C6">
        <w:rPr>
          <w:sz w:val="30"/>
          <w:szCs w:val="30"/>
        </w:rPr>
        <w:t xml:space="preserve"> от 22.09.20205 №12 (далее – Положение</w:t>
      </w:r>
      <w:proofErr w:type="gramEnd"/>
      <w:r w:rsidR="00AE4ADA" w:rsidRPr="000F49C6">
        <w:rPr>
          <w:sz w:val="30"/>
          <w:szCs w:val="30"/>
        </w:rPr>
        <w:t>)</w:t>
      </w:r>
      <w:r w:rsidRPr="000F49C6">
        <w:rPr>
          <w:sz w:val="30"/>
          <w:szCs w:val="30"/>
        </w:rPr>
        <w:t xml:space="preserve"> и деятельности в соответствии с абзаца</w:t>
      </w:r>
      <w:r w:rsidR="000F49C6">
        <w:rPr>
          <w:sz w:val="30"/>
          <w:szCs w:val="30"/>
        </w:rPr>
        <w:t>ми четвертым – шестым пункта 19</w:t>
      </w:r>
      <w:r w:rsidRPr="000F49C6">
        <w:rPr>
          <w:sz w:val="30"/>
          <w:szCs w:val="30"/>
        </w:rPr>
        <w:t xml:space="preserve"> Положения, от отчуждения цифровых знаков (</w:t>
      </w:r>
      <w:proofErr w:type="spellStart"/>
      <w:r w:rsidRPr="000F49C6">
        <w:rPr>
          <w:sz w:val="30"/>
          <w:szCs w:val="30"/>
        </w:rPr>
        <w:t>токенов</w:t>
      </w:r>
      <w:proofErr w:type="spellEnd"/>
      <w:r w:rsidRPr="000F49C6">
        <w:rPr>
          <w:sz w:val="30"/>
          <w:szCs w:val="30"/>
        </w:rPr>
        <w:t>) за белорусские рубли, иностра</w:t>
      </w:r>
      <w:r w:rsidR="00CF0894" w:rsidRPr="000F49C6">
        <w:rPr>
          <w:sz w:val="30"/>
          <w:szCs w:val="30"/>
        </w:rPr>
        <w:t>нную валюту, электронные деньги.</w:t>
      </w:r>
    </w:p>
    <w:p w:rsidR="0095795E" w:rsidRDefault="00B01EAE" w:rsidP="00A62D49">
      <w:pPr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CF0894" w:rsidRPr="000F49C6">
        <w:rPr>
          <w:sz w:val="30"/>
          <w:szCs w:val="30"/>
        </w:rPr>
        <w:t>тчисление 1% производится на расчетный счет</w:t>
      </w:r>
      <w:r w:rsidR="009B7030" w:rsidRPr="000F49C6">
        <w:rPr>
          <w:sz w:val="30"/>
          <w:szCs w:val="30"/>
        </w:rPr>
        <w:t>,</w:t>
      </w:r>
      <w:r w:rsidR="00CF0894" w:rsidRPr="000F49C6">
        <w:rPr>
          <w:sz w:val="30"/>
          <w:szCs w:val="30"/>
        </w:rPr>
        <w:t xml:space="preserve"> указанный в договоре.</w:t>
      </w:r>
      <w:r w:rsidR="00A62D49">
        <w:rPr>
          <w:sz w:val="30"/>
          <w:szCs w:val="30"/>
        </w:rPr>
        <w:t xml:space="preserve"> </w:t>
      </w:r>
    </w:p>
    <w:p w:rsidR="00CF0894" w:rsidRPr="000F49C6" w:rsidRDefault="00CF0894" w:rsidP="00A62D49">
      <w:pPr>
        <w:spacing w:line="240" w:lineRule="auto"/>
        <w:ind w:firstLine="709"/>
        <w:jc w:val="both"/>
        <w:rPr>
          <w:sz w:val="30"/>
          <w:szCs w:val="30"/>
        </w:rPr>
      </w:pPr>
      <w:r w:rsidRPr="00DB303B">
        <w:rPr>
          <w:b/>
          <w:sz w:val="30"/>
          <w:szCs w:val="30"/>
        </w:rPr>
        <w:t>В назначении платежа</w:t>
      </w:r>
      <w:r w:rsidRPr="000F49C6">
        <w:rPr>
          <w:sz w:val="30"/>
          <w:szCs w:val="30"/>
        </w:rPr>
        <w:t xml:space="preserve"> указывается «</w:t>
      </w:r>
      <w:r w:rsidRPr="00DB303B">
        <w:rPr>
          <w:b/>
          <w:sz w:val="30"/>
          <w:szCs w:val="30"/>
        </w:rPr>
        <w:t>отчисление</w:t>
      </w:r>
      <w:r w:rsidRPr="000F49C6">
        <w:rPr>
          <w:sz w:val="30"/>
          <w:szCs w:val="30"/>
        </w:rPr>
        <w:t xml:space="preserve"> 1% за </w:t>
      </w:r>
      <w:proofErr w:type="spellStart"/>
      <w:r w:rsidRPr="000F49C6">
        <w:rPr>
          <w:sz w:val="30"/>
          <w:szCs w:val="30"/>
        </w:rPr>
        <w:t>__кв</w:t>
      </w:r>
      <w:proofErr w:type="spellEnd"/>
      <w:r w:rsidRPr="000F49C6">
        <w:rPr>
          <w:sz w:val="30"/>
          <w:szCs w:val="30"/>
        </w:rPr>
        <w:t>. 20__г.»</w:t>
      </w:r>
      <w:r w:rsidR="0095795E">
        <w:rPr>
          <w:sz w:val="30"/>
          <w:szCs w:val="30"/>
        </w:rPr>
        <w:t>.</w:t>
      </w:r>
    </w:p>
    <w:p w:rsidR="009B7030" w:rsidRPr="006335FE" w:rsidRDefault="00CF0894" w:rsidP="00A62D49">
      <w:pPr>
        <w:spacing w:line="240" w:lineRule="auto"/>
        <w:ind w:firstLine="709"/>
        <w:jc w:val="both"/>
        <w:rPr>
          <w:i/>
          <w:sz w:val="30"/>
          <w:szCs w:val="30"/>
        </w:rPr>
      </w:pPr>
      <w:r w:rsidRPr="006335FE">
        <w:rPr>
          <w:i/>
          <w:sz w:val="30"/>
          <w:szCs w:val="30"/>
        </w:rPr>
        <w:t>В случае если 20е число выпадает на выходной или праздничный день, последним днем уплаты отчислений 1% считается следующий за ним рабочий день.</w:t>
      </w:r>
    </w:p>
    <w:p w:rsidR="006A7F07" w:rsidRPr="000F49C6" w:rsidRDefault="006A7F07" w:rsidP="00A62D49">
      <w:pPr>
        <w:pStyle w:val="underpoint"/>
        <w:ind w:firstLine="709"/>
        <w:rPr>
          <w:rFonts w:eastAsiaTheme="minorHAnsi"/>
          <w:sz w:val="30"/>
          <w:szCs w:val="30"/>
          <w:lang w:eastAsia="en-US"/>
        </w:rPr>
      </w:pPr>
      <w:r w:rsidRPr="000F49C6">
        <w:rPr>
          <w:rFonts w:eastAsiaTheme="minorHAnsi"/>
          <w:sz w:val="30"/>
          <w:szCs w:val="30"/>
          <w:lang w:eastAsia="en-US"/>
        </w:rPr>
        <w:t>Перечи</w:t>
      </w:r>
      <w:r w:rsidR="008E61F6" w:rsidRPr="000F49C6">
        <w:rPr>
          <w:rFonts w:eastAsiaTheme="minorHAnsi"/>
          <w:sz w:val="30"/>
          <w:szCs w:val="30"/>
          <w:lang w:eastAsia="en-US"/>
        </w:rPr>
        <w:t>сление отчислений 1% производит</w:t>
      </w:r>
      <w:r w:rsidRPr="000F49C6">
        <w:rPr>
          <w:rFonts w:eastAsiaTheme="minorHAnsi"/>
          <w:sz w:val="30"/>
          <w:szCs w:val="30"/>
          <w:lang w:eastAsia="en-US"/>
        </w:rPr>
        <w:t xml:space="preserve">ся точной суммой, рассчитанной с полученной выручки (дохода). </w:t>
      </w:r>
    </w:p>
    <w:p w:rsidR="006A7F07" w:rsidRPr="000F49C6" w:rsidRDefault="006A7F07" w:rsidP="00A62D49">
      <w:pPr>
        <w:pStyle w:val="underpoint"/>
        <w:ind w:firstLine="709"/>
        <w:rPr>
          <w:rFonts w:eastAsiaTheme="minorHAnsi"/>
          <w:sz w:val="30"/>
          <w:szCs w:val="30"/>
          <w:lang w:eastAsia="en-US"/>
        </w:rPr>
      </w:pPr>
    </w:p>
    <w:p w:rsidR="009B7030" w:rsidRDefault="009B7030" w:rsidP="00A62D49">
      <w:pPr>
        <w:pStyle w:val="underpoint"/>
        <w:ind w:firstLine="709"/>
        <w:rPr>
          <w:sz w:val="30"/>
          <w:szCs w:val="30"/>
        </w:rPr>
      </w:pPr>
      <w:r w:rsidRPr="00DB303B">
        <w:rPr>
          <w:rFonts w:eastAsiaTheme="minorHAnsi"/>
          <w:b/>
          <w:sz w:val="30"/>
          <w:szCs w:val="30"/>
          <w:lang w:eastAsia="en-US"/>
        </w:rPr>
        <w:t>За несвоевременную выплату отчислений</w:t>
      </w:r>
      <w:r w:rsidRPr="000F49C6">
        <w:rPr>
          <w:rFonts w:eastAsiaTheme="minorHAnsi"/>
          <w:sz w:val="30"/>
          <w:szCs w:val="30"/>
          <w:lang w:eastAsia="en-US"/>
        </w:rPr>
        <w:t xml:space="preserve"> 1% резидент ПВТ уплачивает </w:t>
      </w:r>
      <w:r w:rsidRPr="00DB303B">
        <w:rPr>
          <w:rFonts w:eastAsiaTheme="minorHAnsi"/>
          <w:b/>
          <w:sz w:val="30"/>
          <w:szCs w:val="30"/>
          <w:lang w:eastAsia="en-US"/>
        </w:rPr>
        <w:t xml:space="preserve">пеню </w:t>
      </w:r>
      <w:r w:rsidRPr="000F49C6">
        <w:rPr>
          <w:rFonts w:eastAsiaTheme="minorHAnsi"/>
          <w:sz w:val="30"/>
          <w:szCs w:val="30"/>
          <w:lang w:eastAsia="en-US"/>
        </w:rPr>
        <w:t xml:space="preserve">в размере 0,5 </w:t>
      </w:r>
      <w:r w:rsidR="006A7F07" w:rsidRPr="000F49C6">
        <w:rPr>
          <w:rFonts w:eastAsiaTheme="minorHAnsi"/>
          <w:sz w:val="30"/>
          <w:szCs w:val="30"/>
          <w:lang w:eastAsia="en-US"/>
        </w:rPr>
        <w:t>%</w:t>
      </w:r>
      <w:r w:rsidRPr="000F49C6">
        <w:rPr>
          <w:rFonts w:eastAsiaTheme="minorHAnsi"/>
          <w:sz w:val="30"/>
          <w:szCs w:val="30"/>
          <w:lang w:eastAsia="en-US"/>
        </w:rPr>
        <w:t xml:space="preserve"> от</w:t>
      </w:r>
      <w:r w:rsidRPr="000F49C6">
        <w:rPr>
          <w:sz w:val="30"/>
          <w:szCs w:val="30"/>
        </w:rPr>
        <w:t xml:space="preserve"> суммы платежа за каждый день просрочки (</w:t>
      </w:r>
      <w:proofErr w:type="spellStart"/>
      <w:r w:rsidRPr="000F49C6">
        <w:rPr>
          <w:sz w:val="30"/>
          <w:szCs w:val="30"/>
        </w:rPr>
        <w:t>пп</w:t>
      </w:r>
      <w:proofErr w:type="spellEnd"/>
      <w:r w:rsidRPr="000F49C6">
        <w:rPr>
          <w:sz w:val="30"/>
          <w:szCs w:val="30"/>
        </w:rPr>
        <w:t>. 5.4. договора)</w:t>
      </w:r>
      <w:r w:rsidR="008E61F6" w:rsidRPr="000F49C6">
        <w:rPr>
          <w:sz w:val="30"/>
          <w:szCs w:val="30"/>
        </w:rPr>
        <w:t>.</w:t>
      </w:r>
    </w:p>
    <w:p w:rsidR="0095795E" w:rsidRPr="000F49C6" w:rsidRDefault="0095795E" w:rsidP="00A62D49">
      <w:pPr>
        <w:pStyle w:val="underpoint"/>
        <w:ind w:firstLine="709"/>
        <w:rPr>
          <w:sz w:val="30"/>
          <w:szCs w:val="30"/>
        </w:rPr>
      </w:pPr>
    </w:p>
    <w:p w:rsidR="0095795E" w:rsidRDefault="009B7030" w:rsidP="00A62D49">
      <w:pPr>
        <w:spacing w:line="240" w:lineRule="auto"/>
        <w:ind w:firstLine="709"/>
        <w:jc w:val="both"/>
        <w:rPr>
          <w:sz w:val="30"/>
          <w:szCs w:val="30"/>
        </w:rPr>
      </w:pPr>
      <w:r w:rsidRPr="000F49C6">
        <w:rPr>
          <w:sz w:val="30"/>
          <w:szCs w:val="30"/>
        </w:rPr>
        <w:t>Уплата пени производится на расчетный счет, указанный в договоре.</w:t>
      </w:r>
      <w:r w:rsidR="006335FE">
        <w:rPr>
          <w:sz w:val="30"/>
          <w:szCs w:val="30"/>
        </w:rPr>
        <w:t xml:space="preserve"> </w:t>
      </w:r>
    </w:p>
    <w:p w:rsidR="009B7030" w:rsidRPr="000F49C6" w:rsidRDefault="009B7030" w:rsidP="00A62D49">
      <w:pPr>
        <w:spacing w:line="240" w:lineRule="auto"/>
        <w:ind w:firstLine="709"/>
        <w:jc w:val="both"/>
        <w:rPr>
          <w:sz w:val="30"/>
          <w:szCs w:val="30"/>
        </w:rPr>
      </w:pPr>
      <w:r w:rsidRPr="00DB303B">
        <w:rPr>
          <w:b/>
          <w:sz w:val="30"/>
          <w:szCs w:val="30"/>
        </w:rPr>
        <w:t>В назначении платежа</w:t>
      </w:r>
      <w:r w:rsidRPr="000F49C6">
        <w:rPr>
          <w:sz w:val="30"/>
          <w:szCs w:val="30"/>
        </w:rPr>
        <w:t xml:space="preserve"> указывается «пеня за </w:t>
      </w:r>
      <w:proofErr w:type="spellStart"/>
      <w:r w:rsidRPr="000F49C6">
        <w:rPr>
          <w:sz w:val="30"/>
          <w:szCs w:val="30"/>
        </w:rPr>
        <w:t>__кв</w:t>
      </w:r>
      <w:proofErr w:type="spellEnd"/>
      <w:r w:rsidRPr="000F49C6">
        <w:rPr>
          <w:sz w:val="30"/>
          <w:szCs w:val="30"/>
        </w:rPr>
        <w:t>. 20__г.»</w:t>
      </w:r>
    </w:p>
    <w:p w:rsidR="004E5D5C" w:rsidRDefault="009B7030" w:rsidP="00A62D49">
      <w:pPr>
        <w:spacing w:line="240" w:lineRule="auto"/>
        <w:ind w:firstLine="709"/>
        <w:jc w:val="both"/>
        <w:rPr>
          <w:sz w:val="30"/>
          <w:szCs w:val="30"/>
        </w:rPr>
      </w:pPr>
      <w:r w:rsidRPr="000F49C6">
        <w:rPr>
          <w:sz w:val="30"/>
          <w:szCs w:val="30"/>
        </w:rPr>
        <w:t xml:space="preserve">Допускается перечисление одним платежом отчислений 1% и пени, при этом в назначении платежа указывается  </w:t>
      </w:r>
      <w:r w:rsidR="004E5D5C" w:rsidRPr="000F49C6">
        <w:rPr>
          <w:sz w:val="30"/>
          <w:szCs w:val="30"/>
        </w:rPr>
        <w:t xml:space="preserve">«отчисление 1% за </w:t>
      </w:r>
      <w:proofErr w:type="spellStart"/>
      <w:r w:rsidR="004E5D5C" w:rsidRPr="000F49C6">
        <w:rPr>
          <w:sz w:val="30"/>
          <w:szCs w:val="30"/>
        </w:rPr>
        <w:t>__кв</w:t>
      </w:r>
      <w:proofErr w:type="spellEnd"/>
      <w:r w:rsidR="004E5D5C" w:rsidRPr="000F49C6">
        <w:rPr>
          <w:sz w:val="30"/>
          <w:szCs w:val="30"/>
        </w:rPr>
        <w:t xml:space="preserve">. 20__г. в сумме _____,  пеня за </w:t>
      </w:r>
      <w:proofErr w:type="spellStart"/>
      <w:r w:rsidR="004E5D5C" w:rsidRPr="000F49C6">
        <w:rPr>
          <w:sz w:val="30"/>
          <w:szCs w:val="30"/>
        </w:rPr>
        <w:t>__кв</w:t>
      </w:r>
      <w:proofErr w:type="spellEnd"/>
      <w:r w:rsidR="004E5D5C" w:rsidRPr="000F49C6">
        <w:rPr>
          <w:sz w:val="30"/>
          <w:szCs w:val="30"/>
        </w:rPr>
        <w:t>. 20__г. в сумме _____».</w:t>
      </w:r>
    </w:p>
    <w:sectPr w:rsidR="004E5D5C" w:rsidSect="00A62D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7F0B"/>
    <w:multiLevelType w:val="hybridMultilevel"/>
    <w:tmpl w:val="58F4E838"/>
    <w:lvl w:ilvl="0" w:tplc="35D6D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8D0905"/>
    <w:multiLevelType w:val="hybridMultilevel"/>
    <w:tmpl w:val="2B92D4D2"/>
    <w:lvl w:ilvl="0" w:tplc="3AB217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685E"/>
    <w:rsid w:val="00055DE2"/>
    <w:rsid w:val="00061D83"/>
    <w:rsid w:val="000D20EB"/>
    <w:rsid w:val="000F49C6"/>
    <w:rsid w:val="001863C3"/>
    <w:rsid w:val="00352311"/>
    <w:rsid w:val="00395B1D"/>
    <w:rsid w:val="0042339B"/>
    <w:rsid w:val="004E5D5C"/>
    <w:rsid w:val="00571C9D"/>
    <w:rsid w:val="0058052C"/>
    <w:rsid w:val="00596F39"/>
    <w:rsid w:val="00603AAA"/>
    <w:rsid w:val="0062685E"/>
    <w:rsid w:val="006335FE"/>
    <w:rsid w:val="006A7F07"/>
    <w:rsid w:val="0080468C"/>
    <w:rsid w:val="00856D8A"/>
    <w:rsid w:val="008E61F6"/>
    <w:rsid w:val="0095795E"/>
    <w:rsid w:val="009B7030"/>
    <w:rsid w:val="00A62D49"/>
    <w:rsid w:val="00A77A69"/>
    <w:rsid w:val="00AE4ADA"/>
    <w:rsid w:val="00AE5689"/>
    <w:rsid w:val="00B01EAE"/>
    <w:rsid w:val="00BA7F72"/>
    <w:rsid w:val="00C72367"/>
    <w:rsid w:val="00CF0894"/>
    <w:rsid w:val="00D438B9"/>
    <w:rsid w:val="00D61D80"/>
    <w:rsid w:val="00DB303B"/>
    <w:rsid w:val="00E249DC"/>
    <w:rsid w:val="00E6665E"/>
    <w:rsid w:val="00F35D91"/>
    <w:rsid w:val="00F74A9C"/>
    <w:rsid w:val="00FE268B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62685E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6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D80"/>
    <w:pPr>
      <w:spacing w:after="0" w:line="240" w:lineRule="auto"/>
      <w:ind w:left="720"/>
      <w:contextualSpacing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8D517B3AD945C7929C3DBBB30B643B993C729428BB1EF15B2C7AE57A90EA1B4B7AF84A5CB01308875CA364C6w0Y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Анна Николаевна</dc:creator>
  <cp:lastModifiedBy>tsvirko</cp:lastModifiedBy>
  <cp:revision>3</cp:revision>
  <cp:lastPrinted>2020-10-14T08:06:00Z</cp:lastPrinted>
  <dcterms:created xsi:type="dcterms:W3CDTF">2021-03-24T12:25:00Z</dcterms:created>
  <dcterms:modified xsi:type="dcterms:W3CDTF">2021-03-24T12:25:00Z</dcterms:modified>
</cp:coreProperties>
</file>